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80"/>
        <w:ind w:firstLine="0"/>
        <w:jc w:val="center"/>
      </w:pPr>
      <w:r>
        <w:rPr/>
        <w:t>ANEXO</w:t>
      </w:r>
      <w:r>
        <w:rPr>
          <w:spacing w:val="-3"/>
        </w:rPr>
        <w:t> </w:t>
      </w:r>
      <w:r>
        <w:rPr/>
        <w:t>TÉCNICO</w:t>
      </w:r>
      <w:r>
        <w:rPr>
          <w:spacing w:val="-3"/>
        </w:rPr>
        <w:t> </w:t>
      </w:r>
      <w:r>
        <w:rPr/>
        <w:t>TÉRMINOS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REFERENCIA</w:t>
      </w:r>
      <w:r>
        <w:rPr>
          <w:spacing w:val="-4"/>
        </w:rPr>
        <w:t> </w:t>
      </w:r>
      <w:r>
        <w:rPr/>
        <w:t>No.</w:t>
      </w:r>
      <w:r>
        <w:rPr>
          <w:spacing w:val="-1"/>
        </w:rPr>
        <w:t> </w:t>
      </w:r>
      <w:r>
        <w:rPr/>
        <w:t>01-</w:t>
      </w:r>
      <w:r>
        <w:rPr>
          <w:spacing w:val="-4"/>
        </w:rPr>
        <w:t>2025</w:t>
      </w:r>
    </w:p>
    <w:p>
      <w:pPr>
        <w:pStyle w:val="BodyText"/>
        <w:spacing w:before="4"/>
        <w:rPr>
          <w:rFonts w:ascii="Times New Roman"/>
          <w:b/>
          <w:sz w:val="24"/>
        </w:rPr>
      </w:pPr>
    </w:p>
    <w:p>
      <w:pPr>
        <w:spacing w:before="0"/>
        <w:ind w:left="120" w:right="122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El propósito de este documento es establecer las condiciones técnicas específicas que debe cumplir el futuro contratista en la ejecución del contrato que surja con ocasión de esta convocatoria y que tendrá por objeto el </w:t>
      </w:r>
      <w:r>
        <w:rPr>
          <w:rFonts w:ascii="Times New Roman" w:hAnsi="Times New Roman"/>
          <w:spacing w:val="-2"/>
          <w:sz w:val="24"/>
        </w:rPr>
        <w:t>siguiente:</w:t>
      </w:r>
    </w:p>
    <w:p>
      <w:pPr>
        <w:pStyle w:val="BodyText"/>
        <w:spacing w:before="5"/>
        <w:rPr>
          <w:rFonts w:ascii="Times New Roman"/>
          <w:sz w:val="24"/>
        </w:rPr>
      </w:pPr>
    </w:p>
    <w:p>
      <w:pPr>
        <w:spacing w:before="0"/>
        <w:ind w:left="120" w:right="214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Prestar</w:t>
      </w:r>
      <w:r>
        <w:rPr>
          <w:rFonts w:ascii="Times New Roman" w:hAnsi="Times New Roman"/>
          <w:spacing w:val="-4"/>
          <w:sz w:val="24"/>
        </w:rPr>
        <w:t> </w:t>
      </w:r>
      <w:r>
        <w:rPr>
          <w:rFonts w:ascii="Times New Roman" w:hAnsi="Times New Roman"/>
          <w:sz w:val="24"/>
        </w:rPr>
        <w:t>los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z w:val="24"/>
        </w:rPr>
        <w:t>servicios</w:t>
      </w:r>
      <w:r>
        <w:rPr>
          <w:rFonts w:ascii="Times New Roman" w:hAnsi="Times New Roman"/>
          <w:spacing w:val="-4"/>
          <w:sz w:val="24"/>
        </w:rPr>
        <w:t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z w:val="24"/>
        </w:rPr>
        <w:t>vigilancia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z w:val="24"/>
        </w:rPr>
        <w:t>y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z w:val="24"/>
        </w:rPr>
        <w:t>seguridad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z w:val="24"/>
        </w:rPr>
        <w:t>privada</w:t>
      </w:r>
      <w:r>
        <w:rPr>
          <w:rFonts w:ascii="Times New Roman" w:hAnsi="Times New Roman"/>
          <w:spacing w:val="-4"/>
          <w:sz w:val="24"/>
        </w:rPr>
        <w:t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conformidad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con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z w:val="24"/>
        </w:rPr>
        <w:t>la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Invitación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z w:val="24"/>
        </w:rPr>
        <w:t>Pública</w:t>
      </w:r>
      <w:r>
        <w:rPr>
          <w:rFonts w:ascii="Times New Roman" w:hAnsi="Times New Roman"/>
          <w:spacing w:val="-4"/>
          <w:sz w:val="24"/>
        </w:rPr>
        <w:t> </w:t>
      </w:r>
      <w:r>
        <w:rPr>
          <w:rFonts w:ascii="Times New Roman" w:hAnsi="Times New Roman"/>
          <w:sz w:val="24"/>
        </w:rPr>
        <w:t>No.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01-2025 entre el jueves 13 de noviembre de 2025 y el jueves 12 de noviembre de 2026.</w:t>
      </w:r>
    </w:p>
    <w:p>
      <w:pPr>
        <w:pStyle w:val="BodyText"/>
        <w:spacing w:before="5"/>
        <w:rPr>
          <w:rFonts w:ascii="Times New Roman"/>
          <w:sz w:val="24"/>
        </w:rPr>
      </w:pPr>
    </w:p>
    <w:p>
      <w:pPr>
        <w:pStyle w:val="Heading1"/>
        <w:numPr>
          <w:ilvl w:val="0"/>
          <w:numId w:val="1"/>
        </w:numPr>
        <w:tabs>
          <w:tab w:pos="333" w:val="left" w:leader="none"/>
        </w:tabs>
        <w:spacing w:line="240" w:lineRule="auto" w:before="0" w:after="0"/>
        <w:ind w:left="333" w:right="0" w:hanging="213"/>
        <w:jc w:val="left"/>
      </w:pPr>
      <w:r>
        <w:rPr>
          <w:spacing w:val="-2"/>
        </w:rPr>
        <w:t>LOCALIZACIÓN</w:t>
      </w:r>
    </w:p>
    <w:p>
      <w:pPr>
        <w:pStyle w:val="BodyText"/>
        <w:spacing w:before="3"/>
        <w:rPr>
          <w:rFonts w:ascii="Times New Roman"/>
          <w:b/>
          <w:sz w:val="24"/>
        </w:rPr>
      </w:pPr>
    </w:p>
    <w:p>
      <w:pPr>
        <w:spacing w:before="0"/>
        <w:ind w:left="120" w:righ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Bogotá.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carrera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z w:val="24"/>
        </w:rPr>
        <w:t>33ª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#30-20 y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transversal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34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Bis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#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29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pacing w:val="-5"/>
          <w:sz w:val="24"/>
        </w:rPr>
        <w:t>44.</w:t>
      </w:r>
    </w:p>
    <w:p>
      <w:pPr>
        <w:pStyle w:val="BodyText"/>
        <w:spacing w:before="5"/>
        <w:rPr>
          <w:rFonts w:ascii="Times New Roman"/>
          <w:sz w:val="24"/>
        </w:rPr>
      </w:pPr>
    </w:p>
    <w:p>
      <w:pPr>
        <w:pStyle w:val="Heading1"/>
        <w:numPr>
          <w:ilvl w:val="0"/>
          <w:numId w:val="1"/>
        </w:numPr>
        <w:tabs>
          <w:tab w:pos="426" w:val="left" w:leader="none"/>
        </w:tabs>
        <w:spacing w:line="240" w:lineRule="auto" w:before="0" w:after="0"/>
        <w:ind w:left="426" w:right="0" w:hanging="306"/>
        <w:jc w:val="left"/>
      </w:pPr>
      <w:r>
        <w:rPr/>
        <w:t>DETALLE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LAS</w:t>
      </w:r>
      <w:r>
        <w:rPr>
          <w:spacing w:val="-2"/>
        </w:rPr>
        <w:t> </w:t>
      </w:r>
      <w:r>
        <w:rPr/>
        <w:t>OBLIGACIONES</w:t>
      </w:r>
      <w:r>
        <w:rPr>
          <w:spacing w:val="-2"/>
        </w:rPr>
        <w:t> ESPECÍFICAS</w:t>
      </w:r>
    </w:p>
    <w:p>
      <w:pPr>
        <w:pStyle w:val="BodyText"/>
        <w:spacing w:before="5"/>
        <w:rPr>
          <w:rFonts w:ascii="Times New Roman"/>
          <w:b/>
          <w:sz w:val="24"/>
        </w:rPr>
      </w:pPr>
    </w:p>
    <w:p>
      <w:pPr>
        <w:pStyle w:val="BodyText"/>
        <w:ind w:left="120" w:right="117"/>
        <w:jc w:val="both"/>
      </w:pPr>
      <w:r>
        <w:rPr/>
        <w:t>El</w:t>
      </w:r>
      <w:r>
        <w:rPr>
          <w:spacing w:val="-2"/>
        </w:rPr>
        <w:t> </w:t>
      </w:r>
      <w:r>
        <w:rPr/>
        <w:t>CONTRATISTA,</w:t>
      </w:r>
      <w:r>
        <w:rPr>
          <w:spacing w:val="-2"/>
        </w:rPr>
        <w:t> </w:t>
      </w:r>
      <w:r>
        <w:rPr/>
        <w:t>además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las</w:t>
      </w:r>
      <w:r>
        <w:rPr>
          <w:spacing w:val="-2"/>
        </w:rPr>
        <w:t> </w:t>
      </w:r>
      <w:r>
        <w:rPr/>
        <w:t>obligaciones</w:t>
      </w:r>
      <w:r>
        <w:rPr>
          <w:spacing w:val="-2"/>
        </w:rPr>
        <w:t> </w:t>
      </w:r>
      <w:r>
        <w:rPr/>
        <w:t>generales</w:t>
      </w:r>
      <w:r>
        <w:rPr>
          <w:spacing w:val="-2"/>
        </w:rPr>
        <w:t> </w:t>
      </w:r>
      <w:r>
        <w:rPr/>
        <w:t>previstas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ley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contrato,</w:t>
      </w:r>
      <w:r>
        <w:rPr>
          <w:spacing w:val="-2"/>
        </w:rPr>
        <w:t> </w:t>
      </w:r>
      <w:r>
        <w:rPr/>
        <w:t>tendrá las siguientes obligaciones específicas: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479" w:val="left" w:leader="none"/>
        </w:tabs>
        <w:spacing w:line="240" w:lineRule="auto" w:before="0" w:after="0"/>
        <w:ind w:left="479" w:right="0" w:hanging="359"/>
        <w:jc w:val="left"/>
        <w:rPr>
          <w:sz w:val="22"/>
        </w:rPr>
      </w:pPr>
      <w:r>
        <w:rPr>
          <w:sz w:val="22"/>
        </w:rPr>
        <w:t>Requerimientos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servicios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guardas</w:t>
      </w:r>
      <w:r>
        <w:rPr>
          <w:spacing w:val="-4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los</w:t>
      </w:r>
      <w:r>
        <w:rPr>
          <w:spacing w:val="-6"/>
          <w:sz w:val="22"/>
        </w:rPr>
        <w:t> </w:t>
      </w:r>
      <w:r>
        <w:rPr>
          <w:sz w:val="22"/>
        </w:rPr>
        <w:t>siguientes</w:t>
      </w:r>
      <w:r>
        <w:rPr>
          <w:spacing w:val="-4"/>
          <w:sz w:val="22"/>
        </w:rPr>
        <w:t> </w:t>
      </w:r>
      <w:r>
        <w:rPr>
          <w:sz w:val="22"/>
        </w:rPr>
        <w:t>puestos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trabajo:</w:t>
      </w:r>
    </w:p>
    <w:p>
      <w:pPr>
        <w:pStyle w:val="BodyText"/>
        <w:spacing w:before="27"/>
        <w:rPr>
          <w:sz w:val="20"/>
        </w:rPr>
      </w:pPr>
    </w:p>
    <w:tbl>
      <w:tblPr>
        <w:tblW w:w="0" w:type="auto"/>
        <w:jc w:val="left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24"/>
        <w:gridCol w:w="1749"/>
        <w:gridCol w:w="2129"/>
        <w:gridCol w:w="2765"/>
      </w:tblGrid>
      <w:tr>
        <w:trPr>
          <w:trHeight w:val="270" w:hRule="atLeast"/>
        </w:trPr>
        <w:tc>
          <w:tcPr>
            <w:tcW w:w="3824" w:type="dxa"/>
            <w:shd w:val="clear" w:color="auto" w:fill="D9D9D9"/>
          </w:tcPr>
          <w:p>
            <w:pPr>
              <w:pStyle w:val="TableParagraph"/>
              <w:spacing w:line="251" w:lineRule="exact" w:before="0"/>
              <w:ind w:left="1085"/>
              <w:rPr>
                <w:b/>
                <w:sz w:val="22"/>
              </w:rPr>
            </w:pPr>
            <w:r>
              <w:rPr>
                <w:b/>
                <w:sz w:val="22"/>
              </w:rPr>
              <w:t>Puesto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Trabajo</w:t>
            </w:r>
          </w:p>
        </w:tc>
        <w:tc>
          <w:tcPr>
            <w:tcW w:w="1749" w:type="dxa"/>
            <w:shd w:val="clear" w:color="auto" w:fill="D9D9D9"/>
          </w:tcPr>
          <w:p>
            <w:pPr>
              <w:pStyle w:val="TableParagraph"/>
              <w:spacing w:line="251" w:lineRule="exact" w:before="0"/>
              <w:ind w:left="52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Horario</w:t>
            </w:r>
          </w:p>
        </w:tc>
        <w:tc>
          <w:tcPr>
            <w:tcW w:w="2129" w:type="dxa"/>
            <w:shd w:val="clear" w:color="auto" w:fill="D9D9D9"/>
          </w:tcPr>
          <w:p>
            <w:pPr>
              <w:pStyle w:val="TableParagraph"/>
              <w:spacing w:line="251" w:lineRule="exact" w:before="0"/>
              <w:ind w:left="6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Días</w:t>
            </w:r>
          </w:p>
        </w:tc>
        <w:tc>
          <w:tcPr>
            <w:tcW w:w="2765" w:type="dxa"/>
            <w:shd w:val="clear" w:color="auto" w:fill="D9D9D9"/>
          </w:tcPr>
          <w:p>
            <w:pPr>
              <w:pStyle w:val="TableParagraph"/>
              <w:spacing w:line="251" w:lineRule="exact" w:before="0"/>
              <w:ind w:left="10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Sede</w:t>
            </w:r>
          </w:p>
        </w:tc>
      </w:tr>
      <w:tr>
        <w:trPr>
          <w:trHeight w:val="1075" w:hRule="atLeast"/>
        </w:trPr>
        <w:tc>
          <w:tcPr>
            <w:tcW w:w="3824" w:type="dxa"/>
          </w:tcPr>
          <w:p>
            <w:pPr>
              <w:pStyle w:val="TableParagraph"/>
              <w:spacing w:before="0"/>
              <w:ind w:left="468" w:right="35" w:hanging="361"/>
              <w:rPr>
                <w:sz w:val="22"/>
              </w:rPr>
            </w:pPr>
            <w:r>
              <w:rPr>
                <w:sz w:val="22"/>
              </w:rPr>
              <w:t>1º.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Monitoreo de Cámaras, desempeñando el rol de coordinación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Seguridad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en</w:t>
            </w:r>
          </w:p>
          <w:p>
            <w:pPr>
              <w:pStyle w:val="TableParagraph"/>
              <w:spacing w:line="249" w:lineRule="exact" w:before="0"/>
              <w:ind w:left="468"/>
              <w:rPr>
                <w:sz w:val="22"/>
              </w:rPr>
            </w:pPr>
            <w:r>
              <w:rPr>
                <w:spacing w:val="-2"/>
                <w:sz w:val="22"/>
              </w:rPr>
              <w:t>Uniempresarial</w:t>
            </w:r>
          </w:p>
        </w:tc>
        <w:tc>
          <w:tcPr>
            <w:tcW w:w="1749" w:type="dxa"/>
          </w:tcPr>
          <w:p>
            <w:pPr>
              <w:pStyle w:val="TableParagraph"/>
              <w:spacing w:before="105"/>
              <w:ind w:left="0"/>
              <w:rPr>
                <w:rFonts w:ascii="Palatino Linotype"/>
                <w:sz w:val="22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24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horas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X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7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días</w:t>
            </w:r>
          </w:p>
        </w:tc>
        <w:tc>
          <w:tcPr>
            <w:tcW w:w="2129" w:type="dxa"/>
          </w:tcPr>
          <w:p>
            <w:pPr>
              <w:pStyle w:val="TableParagraph"/>
              <w:spacing w:before="105"/>
              <w:ind w:left="0"/>
              <w:rPr>
                <w:rFonts w:ascii="Palatino Linotype"/>
                <w:sz w:val="22"/>
              </w:rPr>
            </w:pPr>
          </w:p>
          <w:p>
            <w:pPr>
              <w:pStyle w:val="TableParagraph"/>
              <w:spacing w:before="0"/>
              <w:ind w:left="106"/>
              <w:rPr>
                <w:sz w:val="22"/>
              </w:rPr>
            </w:pPr>
            <w:r>
              <w:rPr>
                <w:sz w:val="22"/>
              </w:rPr>
              <w:t>Domingo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Domingo</w:t>
            </w:r>
          </w:p>
        </w:tc>
        <w:tc>
          <w:tcPr>
            <w:tcW w:w="2765" w:type="dxa"/>
          </w:tcPr>
          <w:p>
            <w:pPr>
              <w:pStyle w:val="TableParagraph"/>
              <w:spacing w:before="105"/>
              <w:ind w:left="0"/>
              <w:rPr>
                <w:rFonts w:ascii="Palatino Linotype"/>
                <w:sz w:val="22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Sede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Principal</w:t>
            </w:r>
          </w:p>
        </w:tc>
      </w:tr>
      <w:tr>
        <w:trPr>
          <w:trHeight w:val="270" w:hRule="atLeast"/>
        </w:trPr>
        <w:tc>
          <w:tcPr>
            <w:tcW w:w="3824" w:type="dxa"/>
          </w:tcPr>
          <w:p>
            <w:pPr>
              <w:pStyle w:val="TableParagraph"/>
              <w:spacing w:line="249" w:lineRule="exact"/>
              <w:ind w:left="107"/>
              <w:rPr>
                <w:sz w:val="22"/>
              </w:rPr>
            </w:pPr>
            <w:r>
              <w:rPr>
                <w:sz w:val="22"/>
              </w:rPr>
              <w:t>2º.</w:t>
            </w:r>
            <w:r>
              <w:rPr>
                <w:spacing w:val="44"/>
                <w:sz w:val="22"/>
              </w:rPr>
              <w:t> </w:t>
            </w:r>
            <w:r>
              <w:rPr>
                <w:sz w:val="22"/>
              </w:rPr>
              <w:t>Vigilancia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Portería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Principal</w:t>
            </w:r>
          </w:p>
        </w:tc>
        <w:tc>
          <w:tcPr>
            <w:tcW w:w="1749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24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horas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X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7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días</w:t>
            </w:r>
          </w:p>
        </w:tc>
        <w:tc>
          <w:tcPr>
            <w:tcW w:w="2129" w:type="dxa"/>
          </w:tcPr>
          <w:p>
            <w:pPr>
              <w:pStyle w:val="TableParagraph"/>
              <w:spacing w:line="249" w:lineRule="exact"/>
              <w:ind w:left="106"/>
              <w:rPr>
                <w:sz w:val="22"/>
              </w:rPr>
            </w:pPr>
            <w:r>
              <w:rPr>
                <w:sz w:val="22"/>
              </w:rPr>
              <w:t>Domingo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Domingo</w:t>
            </w:r>
          </w:p>
        </w:tc>
        <w:tc>
          <w:tcPr>
            <w:tcW w:w="2765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Sede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Principal</w:t>
            </w:r>
          </w:p>
        </w:tc>
      </w:tr>
      <w:tr>
        <w:trPr>
          <w:trHeight w:val="273" w:hRule="atLeast"/>
        </w:trPr>
        <w:tc>
          <w:tcPr>
            <w:tcW w:w="3824" w:type="dxa"/>
          </w:tcPr>
          <w:p>
            <w:pPr>
              <w:pStyle w:val="TableParagraph"/>
              <w:spacing w:line="252" w:lineRule="exact"/>
              <w:ind w:left="107"/>
              <w:rPr>
                <w:sz w:val="22"/>
              </w:rPr>
            </w:pPr>
            <w:r>
              <w:rPr>
                <w:sz w:val="22"/>
              </w:rPr>
              <w:t>3º.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Recorredor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Nocturno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Externo</w:t>
            </w:r>
          </w:p>
        </w:tc>
        <w:tc>
          <w:tcPr>
            <w:tcW w:w="1749" w:type="dxa"/>
          </w:tcPr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6 pm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6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2129" w:type="dxa"/>
          </w:tcPr>
          <w:p>
            <w:pPr>
              <w:pStyle w:val="TableParagraph"/>
              <w:spacing w:line="252" w:lineRule="exact"/>
              <w:ind w:left="106"/>
              <w:rPr>
                <w:sz w:val="22"/>
              </w:rPr>
            </w:pPr>
            <w:r>
              <w:rPr>
                <w:sz w:val="22"/>
              </w:rPr>
              <w:t>Lunes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Viernes</w:t>
            </w:r>
          </w:p>
        </w:tc>
        <w:tc>
          <w:tcPr>
            <w:tcW w:w="2765" w:type="dxa"/>
          </w:tcPr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Sede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Principal</w:t>
            </w:r>
          </w:p>
        </w:tc>
      </w:tr>
      <w:tr>
        <w:trPr>
          <w:trHeight w:val="537" w:hRule="atLeast"/>
        </w:trPr>
        <w:tc>
          <w:tcPr>
            <w:tcW w:w="3824" w:type="dxa"/>
          </w:tcPr>
          <w:p>
            <w:pPr>
              <w:pStyle w:val="TableParagraph"/>
              <w:spacing w:before="133"/>
              <w:ind w:left="107"/>
              <w:rPr>
                <w:sz w:val="22"/>
              </w:rPr>
            </w:pPr>
            <w:r>
              <w:rPr>
                <w:sz w:val="22"/>
              </w:rPr>
              <w:t>4º.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Recorredor</w:t>
            </w:r>
            <w:r>
              <w:rPr>
                <w:spacing w:val="-2"/>
                <w:sz w:val="22"/>
              </w:rPr>
              <w:t> Interno</w:t>
            </w:r>
          </w:p>
        </w:tc>
        <w:tc>
          <w:tcPr>
            <w:tcW w:w="1749" w:type="dxa"/>
          </w:tcPr>
          <w:p>
            <w:pPr>
              <w:pStyle w:val="TableParagraph"/>
              <w:spacing w:line="268" w:lineRule="exact" w:before="0"/>
              <w:rPr>
                <w:sz w:val="22"/>
              </w:rPr>
            </w:pPr>
            <w:r>
              <w:rPr>
                <w:sz w:val="22"/>
              </w:rPr>
              <w:t>6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am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-2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2</w:t>
            </w:r>
          </w:p>
          <w:p>
            <w:pPr>
              <w:pStyle w:val="TableParagraph"/>
              <w:spacing w:line="249" w:lineRule="exact" w:before="0"/>
              <w:rPr>
                <w:sz w:val="22"/>
              </w:rPr>
            </w:pPr>
            <w:r>
              <w:rPr>
                <w:sz w:val="22"/>
              </w:rPr>
              <w:t>pm 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10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pm</w:t>
            </w:r>
          </w:p>
        </w:tc>
        <w:tc>
          <w:tcPr>
            <w:tcW w:w="2129" w:type="dxa"/>
          </w:tcPr>
          <w:p>
            <w:pPr>
              <w:pStyle w:val="TableParagraph"/>
              <w:spacing w:before="133"/>
              <w:ind w:left="106"/>
              <w:rPr>
                <w:sz w:val="22"/>
              </w:rPr>
            </w:pPr>
            <w:r>
              <w:rPr>
                <w:sz w:val="22"/>
              </w:rPr>
              <w:t>Lunes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Viernes</w:t>
            </w:r>
          </w:p>
        </w:tc>
        <w:tc>
          <w:tcPr>
            <w:tcW w:w="2765" w:type="dxa"/>
          </w:tcPr>
          <w:p>
            <w:pPr>
              <w:pStyle w:val="TableParagraph"/>
              <w:spacing w:before="133"/>
              <w:rPr>
                <w:sz w:val="22"/>
              </w:rPr>
            </w:pPr>
            <w:r>
              <w:rPr>
                <w:sz w:val="22"/>
              </w:rPr>
              <w:t>Sede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Principal</w:t>
            </w:r>
          </w:p>
        </w:tc>
      </w:tr>
      <w:tr>
        <w:trPr>
          <w:trHeight w:val="270" w:hRule="atLeast"/>
        </w:trPr>
        <w:tc>
          <w:tcPr>
            <w:tcW w:w="3824" w:type="dxa"/>
          </w:tcPr>
          <w:p>
            <w:pPr>
              <w:pStyle w:val="TableParagraph"/>
              <w:spacing w:line="249" w:lineRule="exact"/>
              <w:ind w:left="107"/>
              <w:rPr>
                <w:sz w:val="22"/>
              </w:rPr>
            </w:pPr>
            <w:r>
              <w:rPr>
                <w:sz w:val="22"/>
              </w:rPr>
              <w:t>5º.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Vigilancia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Guarda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Bicicletero</w:t>
            </w:r>
          </w:p>
        </w:tc>
        <w:tc>
          <w:tcPr>
            <w:tcW w:w="1749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6am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6 </w:t>
            </w:r>
            <w:r>
              <w:rPr>
                <w:spacing w:val="-5"/>
                <w:sz w:val="22"/>
              </w:rPr>
              <w:t>pm</w:t>
            </w:r>
          </w:p>
        </w:tc>
        <w:tc>
          <w:tcPr>
            <w:tcW w:w="2129" w:type="dxa"/>
          </w:tcPr>
          <w:p>
            <w:pPr>
              <w:pStyle w:val="TableParagraph"/>
              <w:spacing w:line="249" w:lineRule="exact"/>
              <w:ind w:left="106"/>
              <w:rPr>
                <w:sz w:val="22"/>
              </w:rPr>
            </w:pPr>
            <w:r>
              <w:rPr>
                <w:sz w:val="22"/>
              </w:rPr>
              <w:t>Lunes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Viernes</w:t>
            </w:r>
          </w:p>
        </w:tc>
        <w:tc>
          <w:tcPr>
            <w:tcW w:w="2765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Sede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Principal</w:t>
            </w:r>
          </w:p>
        </w:tc>
      </w:tr>
      <w:tr>
        <w:trPr>
          <w:trHeight w:val="273" w:hRule="atLeast"/>
        </w:trPr>
        <w:tc>
          <w:tcPr>
            <w:tcW w:w="3824" w:type="dxa"/>
          </w:tcPr>
          <w:p>
            <w:pPr>
              <w:pStyle w:val="TableParagraph"/>
              <w:spacing w:line="252" w:lineRule="exact"/>
              <w:ind w:left="107"/>
              <w:rPr>
                <w:sz w:val="22"/>
              </w:rPr>
            </w:pPr>
            <w:r>
              <w:rPr>
                <w:sz w:val="22"/>
              </w:rPr>
              <w:t>6º.</w:t>
            </w:r>
            <w:r>
              <w:rPr>
                <w:spacing w:val="44"/>
                <w:sz w:val="22"/>
              </w:rPr>
              <w:t> </w:t>
            </w:r>
            <w:r>
              <w:rPr>
                <w:sz w:val="22"/>
              </w:rPr>
              <w:t>Vigilancia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Puerta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Acceso</w:t>
            </w:r>
          </w:p>
        </w:tc>
        <w:tc>
          <w:tcPr>
            <w:tcW w:w="1749" w:type="dxa"/>
          </w:tcPr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6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am 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6 </w:t>
            </w:r>
            <w:r>
              <w:rPr>
                <w:spacing w:val="-5"/>
                <w:sz w:val="22"/>
              </w:rPr>
              <w:t>pm</w:t>
            </w:r>
          </w:p>
        </w:tc>
        <w:tc>
          <w:tcPr>
            <w:tcW w:w="2129" w:type="dxa"/>
          </w:tcPr>
          <w:p>
            <w:pPr>
              <w:pStyle w:val="TableParagraph"/>
              <w:spacing w:line="252" w:lineRule="exact"/>
              <w:ind w:left="106"/>
              <w:rPr>
                <w:sz w:val="22"/>
              </w:rPr>
            </w:pPr>
            <w:r>
              <w:rPr>
                <w:sz w:val="22"/>
              </w:rPr>
              <w:t>Lunes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Viernes</w:t>
            </w:r>
          </w:p>
        </w:tc>
        <w:tc>
          <w:tcPr>
            <w:tcW w:w="2765" w:type="dxa"/>
          </w:tcPr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Sede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Administrativa</w:t>
            </w:r>
          </w:p>
        </w:tc>
      </w:tr>
    </w:tbl>
    <w:p>
      <w:pPr>
        <w:pStyle w:val="BodyText"/>
        <w:spacing w:before="3"/>
      </w:pPr>
    </w:p>
    <w:p>
      <w:pPr>
        <w:pStyle w:val="ListParagraph"/>
        <w:numPr>
          <w:ilvl w:val="1"/>
          <w:numId w:val="1"/>
        </w:numPr>
        <w:tabs>
          <w:tab w:pos="480" w:val="left" w:leader="none"/>
        </w:tabs>
        <w:spacing w:line="240" w:lineRule="auto" w:before="0" w:after="0"/>
        <w:ind w:left="480" w:right="122" w:hanging="360"/>
        <w:jc w:val="both"/>
        <w:rPr>
          <w:sz w:val="22"/>
        </w:rPr>
      </w:pPr>
      <w:r>
        <w:rPr>
          <w:sz w:val="22"/>
        </w:rPr>
        <w:t>Dotar al personal de los elementos necesarios para la prestación del servicio, incluyendo uniforme, equipos de comunicación, elementos de protección personal.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480" w:val="left" w:leader="none"/>
        </w:tabs>
        <w:spacing w:line="240" w:lineRule="auto" w:before="0" w:after="0"/>
        <w:ind w:left="480" w:right="115" w:hanging="360"/>
        <w:jc w:val="both"/>
        <w:rPr>
          <w:sz w:val="22"/>
        </w:rPr>
      </w:pPr>
      <w:r>
        <w:rPr>
          <w:sz w:val="22"/>
        </w:rPr>
        <w:t>Asignar y mantener el personal de vigilancia requerido, conforme a la distribución de turnos y servicios definidos por UNIEMPRESARIAL, garantizando la cobertura de todos los puestos de trabajo en los horarios</w:t>
      </w:r>
      <w:r>
        <w:rPr>
          <w:spacing w:val="-11"/>
          <w:sz w:val="22"/>
        </w:rPr>
        <w:t> </w:t>
      </w:r>
      <w:r>
        <w:rPr>
          <w:sz w:val="22"/>
        </w:rPr>
        <w:t>estipulados</w:t>
      </w:r>
      <w:r>
        <w:rPr>
          <w:spacing w:val="-11"/>
          <w:sz w:val="22"/>
        </w:rPr>
        <w:t> </w:t>
      </w:r>
      <w:r>
        <w:rPr>
          <w:sz w:val="22"/>
        </w:rPr>
        <w:t>para</w:t>
      </w:r>
      <w:r>
        <w:rPr>
          <w:spacing w:val="-11"/>
          <w:sz w:val="22"/>
        </w:rPr>
        <w:t> </w:t>
      </w:r>
      <w:r>
        <w:rPr>
          <w:sz w:val="22"/>
        </w:rPr>
        <w:t>las</w:t>
      </w:r>
      <w:r>
        <w:rPr>
          <w:spacing w:val="-10"/>
          <w:sz w:val="22"/>
        </w:rPr>
        <w:t> </w:t>
      </w:r>
      <w:r>
        <w:rPr>
          <w:sz w:val="22"/>
        </w:rPr>
        <w:t>dos</w:t>
      </w:r>
      <w:r>
        <w:rPr>
          <w:spacing w:val="-11"/>
          <w:sz w:val="22"/>
        </w:rPr>
        <w:t> </w:t>
      </w:r>
      <w:r>
        <w:rPr>
          <w:sz w:val="22"/>
        </w:rPr>
        <w:t>sedes</w:t>
      </w:r>
      <w:r>
        <w:rPr>
          <w:spacing w:val="-11"/>
          <w:sz w:val="22"/>
        </w:rPr>
        <w:t> </w:t>
      </w:r>
      <w:r>
        <w:rPr>
          <w:sz w:val="22"/>
        </w:rPr>
        <w:t>y</w:t>
      </w:r>
      <w:r>
        <w:rPr>
          <w:spacing w:val="-11"/>
          <w:sz w:val="22"/>
        </w:rPr>
        <w:t> </w:t>
      </w:r>
      <w:r>
        <w:rPr>
          <w:sz w:val="22"/>
        </w:rPr>
        <w:t>el</w:t>
      </w:r>
      <w:r>
        <w:rPr>
          <w:spacing w:val="-11"/>
          <w:sz w:val="22"/>
        </w:rPr>
        <w:t> </w:t>
      </w:r>
      <w:r>
        <w:rPr>
          <w:sz w:val="22"/>
        </w:rPr>
        <w:t>relevo</w:t>
      </w:r>
      <w:r>
        <w:rPr>
          <w:spacing w:val="-11"/>
          <w:sz w:val="22"/>
        </w:rPr>
        <w:t> </w:t>
      </w:r>
      <w:r>
        <w:rPr>
          <w:sz w:val="22"/>
        </w:rPr>
        <w:t>en</w:t>
      </w:r>
      <w:r>
        <w:rPr>
          <w:spacing w:val="-10"/>
          <w:sz w:val="22"/>
        </w:rPr>
        <w:t> </w:t>
      </w:r>
      <w:r>
        <w:rPr>
          <w:sz w:val="22"/>
        </w:rPr>
        <w:t>las</w:t>
      </w:r>
      <w:r>
        <w:rPr>
          <w:spacing w:val="-11"/>
          <w:sz w:val="22"/>
        </w:rPr>
        <w:t> </w:t>
      </w:r>
      <w:r>
        <w:rPr>
          <w:sz w:val="22"/>
        </w:rPr>
        <w:t>jornadas</w:t>
      </w:r>
      <w:r>
        <w:rPr>
          <w:spacing w:val="-11"/>
          <w:sz w:val="22"/>
        </w:rPr>
        <w:t> </w:t>
      </w:r>
      <w:r>
        <w:rPr>
          <w:sz w:val="22"/>
        </w:rPr>
        <w:t>donde</w:t>
      </w:r>
      <w:r>
        <w:rPr>
          <w:spacing w:val="-11"/>
          <w:sz w:val="22"/>
        </w:rPr>
        <w:t> </w:t>
      </w:r>
      <w:r>
        <w:rPr>
          <w:sz w:val="22"/>
        </w:rPr>
        <w:t>no</w:t>
      </w:r>
      <w:r>
        <w:rPr>
          <w:spacing w:val="-14"/>
          <w:sz w:val="22"/>
        </w:rPr>
        <w:t> </w:t>
      </w:r>
      <w:r>
        <w:rPr>
          <w:sz w:val="22"/>
        </w:rPr>
        <w:t>se</w:t>
      </w:r>
      <w:r>
        <w:rPr>
          <w:spacing w:val="-11"/>
          <w:sz w:val="22"/>
        </w:rPr>
        <w:t> </w:t>
      </w:r>
      <w:r>
        <w:rPr>
          <w:sz w:val="22"/>
        </w:rPr>
        <w:t>alcanza</w:t>
      </w:r>
      <w:r>
        <w:rPr>
          <w:spacing w:val="-11"/>
          <w:sz w:val="22"/>
        </w:rPr>
        <w:t> </w:t>
      </w:r>
      <w:r>
        <w:rPr>
          <w:sz w:val="22"/>
        </w:rPr>
        <w:t>a</w:t>
      </w:r>
      <w:r>
        <w:rPr>
          <w:spacing w:val="-11"/>
          <w:sz w:val="22"/>
        </w:rPr>
        <w:t> </w:t>
      </w:r>
      <w:r>
        <w:rPr>
          <w:sz w:val="22"/>
        </w:rPr>
        <w:t>tener</w:t>
      </w:r>
      <w:r>
        <w:rPr>
          <w:spacing w:val="-12"/>
          <w:sz w:val="22"/>
        </w:rPr>
        <w:t> </w:t>
      </w:r>
      <w:r>
        <w:rPr>
          <w:sz w:val="22"/>
        </w:rPr>
        <w:t>la</w:t>
      </w:r>
      <w:r>
        <w:rPr>
          <w:spacing w:val="-10"/>
          <w:sz w:val="22"/>
        </w:rPr>
        <w:t> </w:t>
      </w:r>
      <w:r>
        <w:rPr>
          <w:sz w:val="22"/>
        </w:rPr>
        <w:t>cobertura, por ejemplo: recorridos en las sedes en las jornadas que no hay recorredor, labor a cargo del guarda que ocupa su puesto de manera permanente, en las rondas que se definan.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480" w:val="left" w:leader="none"/>
        </w:tabs>
        <w:spacing w:line="240" w:lineRule="auto" w:before="0" w:after="0"/>
        <w:ind w:left="480" w:right="114" w:hanging="360"/>
        <w:jc w:val="both"/>
        <w:rPr>
          <w:sz w:val="22"/>
        </w:rPr>
      </w:pPr>
      <w:r>
        <w:rPr>
          <w:sz w:val="22"/>
        </w:rPr>
        <w:t>Asegurar que el personal asignado cuente con la formación y experiencia necesarias para su cargo y con las certificaciones, licencias y autorizaciones vigentes expedidas por la Superintendencia de Vigilancia y Seguridad Privada.</w:t>
      </w:r>
    </w:p>
    <w:p>
      <w:pPr>
        <w:pStyle w:val="ListParagraph"/>
        <w:spacing w:after="0" w:line="240" w:lineRule="auto"/>
        <w:jc w:val="both"/>
        <w:rPr>
          <w:sz w:val="22"/>
        </w:rPr>
        <w:sectPr>
          <w:headerReference w:type="default" r:id="rId5"/>
          <w:footerReference w:type="default" r:id="rId6"/>
          <w:type w:val="continuous"/>
          <w:pgSz w:w="12240" w:h="15840"/>
          <w:pgMar w:header="0" w:footer="794" w:top="1780" w:bottom="980" w:left="720" w:right="720"/>
          <w:pgNumType w:start="1"/>
        </w:sectPr>
      </w:pPr>
    </w:p>
    <w:p>
      <w:pPr>
        <w:pStyle w:val="ListParagraph"/>
        <w:numPr>
          <w:ilvl w:val="1"/>
          <w:numId w:val="1"/>
        </w:numPr>
        <w:tabs>
          <w:tab w:pos="478" w:val="left" w:leader="none"/>
          <w:tab w:pos="480" w:val="left" w:leader="none"/>
        </w:tabs>
        <w:spacing w:line="240" w:lineRule="auto" w:before="82" w:after="0"/>
        <w:ind w:left="480" w:right="119" w:hanging="360"/>
        <w:jc w:val="both"/>
        <w:rPr>
          <w:sz w:val="22"/>
        </w:rPr>
      </w:pPr>
      <w:r>
        <w:rPr>
          <w:sz w:val="22"/>
        </w:rPr>
        <w:t>Implementar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operar</w:t>
      </w:r>
      <w:r>
        <w:rPr>
          <w:spacing w:val="-3"/>
          <w:sz w:val="22"/>
        </w:rPr>
        <w:t> </w:t>
      </w:r>
      <w:r>
        <w:rPr>
          <w:sz w:val="22"/>
        </w:rPr>
        <w:t>sistemas de</w:t>
      </w:r>
      <w:r>
        <w:rPr>
          <w:spacing w:val="-3"/>
          <w:sz w:val="22"/>
        </w:rPr>
        <w:t> </w:t>
      </w:r>
      <w:r>
        <w:rPr>
          <w:sz w:val="22"/>
        </w:rPr>
        <w:t>control</w:t>
      </w:r>
      <w:r>
        <w:rPr>
          <w:spacing w:val="-2"/>
          <w:sz w:val="22"/>
        </w:rPr>
        <w:t> </w:t>
      </w:r>
      <w:r>
        <w:rPr>
          <w:sz w:val="22"/>
        </w:rPr>
        <w:t>(alarmas) y</w:t>
      </w:r>
      <w:r>
        <w:rPr>
          <w:spacing w:val="-3"/>
          <w:sz w:val="22"/>
        </w:rPr>
        <w:t> </w:t>
      </w:r>
      <w:r>
        <w:rPr>
          <w:sz w:val="22"/>
        </w:rPr>
        <w:t>medios</w:t>
      </w:r>
      <w:r>
        <w:rPr>
          <w:spacing w:val="-3"/>
          <w:sz w:val="22"/>
        </w:rPr>
        <w:t> </w:t>
      </w:r>
      <w:r>
        <w:rPr>
          <w:sz w:val="22"/>
        </w:rPr>
        <w:t>tecnológicos</w:t>
      </w:r>
      <w:r>
        <w:rPr>
          <w:spacing w:val="-2"/>
          <w:sz w:val="22"/>
        </w:rPr>
        <w:t> </w:t>
      </w:r>
      <w:r>
        <w:rPr>
          <w:sz w:val="22"/>
        </w:rPr>
        <w:t>de seguridad</w:t>
      </w:r>
      <w:r>
        <w:rPr>
          <w:spacing w:val="-2"/>
          <w:sz w:val="22"/>
        </w:rPr>
        <w:t> </w:t>
      </w:r>
      <w:r>
        <w:rPr>
          <w:sz w:val="22"/>
        </w:rPr>
        <w:t>(Sistema CCTV) en</w:t>
      </w:r>
      <w:r>
        <w:rPr>
          <w:spacing w:val="-10"/>
          <w:sz w:val="22"/>
        </w:rPr>
        <w:t> </w:t>
      </w:r>
      <w:r>
        <w:rPr>
          <w:sz w:val="22"/>
        </w:rPr>
        <w:t>coordinación</w:t>
      </w:r>
      <w:r>
        <w:rPr>
          <w:spacing w:val="-10"/>
          <w:sz w:val="22"/>
        </w:rPr>
        <w:t> </w:t>
      </w:r>
      <w:r>
        <w:rPr>
          <w:sz w:val="22"/>
        </w:rPr>
        <w:t>con</w:t>
      </w:r>
      <w:r>
        <w:rPr>
          <w:spacing w:val="-10"/>
          <w:sz w:val="22"/>
        </w:rPr>
        <w:t> </w:t>
      </w:r>
      <w:r>
        <w:rPr>
          <w:sz w:val="22"/>
        </w:rPr>
        <w:t>el</w:t>
      </w:r>
      <w:r>
        <w:rPr>
          <w:spacing w:val="-10"/>
          <w:sz w:val="22"/>
        </w:rPr>
        <w:t> </w:t>
      </w:r>
      <w:r>
        <w:rPr>
          <w:sz w:val="22"/>
        </w:rPr>
        <w:t>personal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vigilancia,</w:t>
      </w:r>
      <w:r>
        <w:rPr>
          <w:spacing w:val="-11"/>
          <w:sz w:val="22"/>
        </w:rPr>
        <w:t> </w:t>
      </w:r>
      <w:r>
        <w:rPr>
          <w:sz w:val="22"/>
        </w:rPr>
        <w:t>manteniéndolos</w:t>
      </w:r>
      <w:r>
        <w:rPr>
          <w:spacing w:val="-11"/>
          <w:sz w:val="22"/>
        </w:rPr>
        <w:t> </w:t>
      </w:r>
      <w:r>
        <w:rPr>
          <w:sz w:val="22"/>
        </w:rPr>
        <w:t>en</w:t>
      </w:r>
      <w:r>
        <w:rPr>
          <w:spacing w:val="-10"/>
          <w:sz w:val="22"/>
        </w:rPr>
        <w:t> </w:t>
      </w:r>
      <w:r>
        <w:rPr>
          <w:sz w:val="22"/>
        </w:rPr>
        <w:t>óptimas</w:t>
      </w:r>
      <w:r>
        <w:rPr>
          <w:spacing w:val="-11"/>
          <w:sz w:val="22"/>
        </w:rPr>
        <w:t> </w:t>
      </w:r>
      <w:r>
        <w:rPr>
          <w:sz w:val="22"/>
        </w:rPr>
        <w:t>condiciones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funcionamiento y reportando fallas de manera inmediata.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1"/>
        </w:numPr>
        <w:tabs>
          <w:tab w:pos="480" w:val="left" w:leader="none"/>
        </w:tabs>
        <w:spacing w:line="240" w:lineRule="auto" w:before="0" w:after="0"/>
        <w:ind w:left="480" w:right="121" w:hanging="360"/>
        <w:jc w:val="both"/>
        <w:rPr>
          <w:sz w:val="22"/>
        </w:rPr>
      </w:pPr>
      <w:r>
        <w:rPr>
          <w:sz w:val="22"/>
        </w:rPr>
        <w:t>Reportar oportunamente a la Dirección Administrativa y Financiera de UNIEMPRESARIAL todas las novedades,</w:t>
      </w:r>
      <w:r>
        <w:rPr>
          <w:spacing w:val="-5"/>
          <w:sz w:val="22"/>
        </w:rPr>
        <w:t> </w:t>
      </w:r>
      <w:r>
        <w:rPr>
          <w:sz w:val="22"/>
        </w:rPr>
        <w:t>incidentes,</w:t>
      </w:r>
      <w:r>
        <w:rPr>
          <w:spacing w:val="-2"/>
          <w:sz w:val="22"/>
        </w:rPr>
        <w:t> </w:t>
      </w:r>
      <w:r>
        <w:rPr>
          <w:sz w:val="22"/>
        </w:rPr>
        <w:t>amenazas</w:t>
      </w:r>
      <w:r>
        <w:rPr>
          <w:spacing w:val="-5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riesgos</w:t>
      </w:r>
      <w:r>
        <w:rPr>
          <w:spacing w:val="-5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se</w:t>
      </w:r>
      <w:r>
        <w:rPr>
          <w:spacing w:val="-5"/>
          <w:sz w:val="22"/>
        </w:rPr>
        <w:t> </w:t>
      </w:r>
      <w:r>
        <w:rPr>
          <w:sz w:val="22"/>
        </w:rPr>
        <w:t>presenten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4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desarrollo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prestación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servicio.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480" w:val="left" w:leader="none"/>
        </w:tabs>
        <w:spacing w:line="240" w:lineRule="auto" w:before="0" w:after="0"/>
        <w:ind w:left="480" w:right="119" w:hanging="360"/>
        <w:jc w:val="both"/>
        <w:rPr>
          <w:sz w:val="22"/>
        </w:rPr>
      </w:pPr>
      <w:r>
        <w:rPr>
          <w:sz w:val="22"/>
        </w:rPr>
        <w:t>Garantizar la reposición inmediata del personal en caso de ausencias, incapacidades o novedades, de manera que no se vea afectada la continuidad del servicio contratado.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480" w:val="left" w:leader="none"/>
        </w:tabs>
        <w:spacing w:line="240" w:lineRule="auto" w:before="0" w:after="0"/>
        <w:ind w:left="480" w:right="113" w:hanging="360"/>
        <w:jc w:val="both"/>
        <w:rPr>
          <w:sz w:val="22"/>
        </w:rPr>
      </w:pPr>
      <w:r>
        <w:rPr>
          <w:sz w:val="22"/>
        </w:rPr>
        <w:t>Respetar y aplicar</w:t>
      </w:r>
      <w:r>
        <w:rPr>
          <w:spacing w:val="-1"/>
          <w:sz w:val="22"/>
        </w:rPr>
        <w:t> </w:t>
      </w:r>
      <w:r>
        <w:rPr>
          <w:sz w:val="22"/>
        </w:rPr>
        <w:t>los protocolos internos de seguridad de</w:t>
      </w:r>
      <w:r>
        <w:rPr>
          <w:spacing w:val="-1"/>
          <w:sz w:val="22"/>
        </w:rPr>
        <w:t> </w:t>
      </w:r>
      <w:r>
        <w:rPr>
          <w:sz w:val="22"/>
        </w:rPr>
        <w:t>UNIEMPRESARIAL,</w:t>
      </w:r>
      <w:r>
        <w:rPr>
          <w:spacing w:val="-1"/>
          <w:sz w:val="22"/>
        </w:rPr>
        <w:t> </w:t>
      </w:r>
      <w:r>
        <w:rPr>
          <w:sz w:val="22"/>
        </w:rPr>
        <w:t>así como</w:t>
      </w:r>
      <w:r>
        <w:rPr>
          <w:spacing w:val="-1"/>
          <w:sz w:val="22"/>
        </w:rPr>
        <w:t> </w:t>
      </w:r>
      <w:r>
        <w:rPr>
          <w:sz w:val="22"/>
        </w:rPr>
        <w:t>las políticas de ingreso, registro, control de accesos y atención a emergencias establecidas por la institución, en acuerdo con la empresa de vigilancia seleccionada.</w:t>
      </w:r>
    </w:p>
    <w:p>
      <w:pPr>
        <w:pStyle w:val="ListParagraph"/>
        <w:numPr>
          <w:ilvl w:val="1"/>
          <w:numId w:val="1"/>
        </w:numPr>
        <w:tabs>
          <w:tab w:pos="478" w:val="left" w:leader="none"/>
          <w:tab w:pos="480" w:val="left" w:leader="none"/>
        </w:tabs>
        <w:spacing w:line="240" w:lineRule="auto" w:before="296" w:after="0"/>
        <w:ind w:left="480" w:right="120" w:hanging="360"/>
        <w:jc w:val="both"/>
        <w:rPr>
          <w:sz w:val="22"/>
        </w:rPr>
      </w:pPr>
      <w:r>
        <w:rPr>
          <w:sz w:val="22"/>
        </w:rPr>
        <w:t>Coordinar y supervisar permanentemente el servicio de vigilancia, asegurando la adecuada rotación de turnos, la presencia activa del personal y el cumplimiento de las funciones asignadas.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480" w:val="left" w:leader="none"/>
        </w:tabs>
        <w:spacing w:line="240" w:lineRule="auto" w:before="0" w:after="0"/>
        <w:ind w:left="480" w:right="118" w:hanging="360"/>
        <w:jc w:val="both"/>
        <w:rPr>
          <w:sz w:val="22"/>
        </w:rPr>
      </w:pPr>
      <w:r>
        <w:rPr>
          <w:sz w:val="22"/>
        </w:rPr>
        <w:t>El CONTRATISTA deberá garantizar la adecuada rotación del personal en los diferentes puntos de servicio,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acuerdo</w:t>
      </w:r>
      <w:r>
        <w:rPr>
          <w:spacing w:val="-11"/>
          <w:sz w:val="22"/>
        </w:rPr>
        <w:t> </w:t>
      </w:r>
      <w:r>
        <w:rPr>
          <w:sz w:val="22"/>
        </w:rPr>
        <w:t>con</w:t>
      </w:r>
      <w:r>
        <w:rPr>
          <w:spacing w:val="-9"/>
          <w:sz w:val="22"/>
        </w:rPr>
        <w:t> </w:t>
      </w:r>
      <w:r>
        <w:rPr>
          <w:sz w:val="22"/>
        </w:rPr>
        <w:t>la</w:t>
      </w:r>
      <w:r>
        <w:rPr>
          <w:spacing w:val="-10"/>
          <w:sz w:val="22"/>
        </w:rPr>
        <w:t> </w:t>
      </w:r>
      <w:r>
        <w:rPr>
          <w:sz w:val="22"/>
        </w:rPr>
        <w:t>planeación</w:t>
      </w:r>
      <w:r>
        <w:rPr>
          <w:spacing w:val="-9"/>
          <w:sz w:val="22"/>
        </w:rPr>
        <w:t> </w:t>
      </w:r>
      <w:r>
        <w:rPr>
          <w:sz w:val="22"/>
        </w:rPr>
        <w:t>operativa,</w:t>
      </w:r>
      <w:r>
        <w:rPr>
          <w:spacing w:val="-10"/>
          <w:sz w:val="22"/>
        </w:rPr>
        <w:t> </w:t>
      </w:r>
      <w:r>
        <w:rPr>
          <w:sz w:val="22"/>
        </w:rPr>
        <w:t>asegurando</w:t>
      </w:r>
      <w:r>
        <w:rPr>
          <w:spacing w:val="-11"/>
          <w:sz w:val="22"/>
        </w:rPr>
        <w:t> </w:t>
      </w:r>
      <w:r>
        <w:rPr>
          <w:sz w:val="22"/>
        </w:rPr>
        <w:t>que</w:t>
      </w:r>
      <w:r>
        <w:rPr>
          <w:spacing w:val="-10"/>
          <w:sz w:val="22"/>
        </w:rPr>
        <w:t> </w:t>
      </w:r>
      <w:r>
        <w:rPr>
          <w:sz w:val="22"/>
        </w:rPr>
        <w:t>en</w:t>
      </w:r>
      <w:r>
        <w:rPr>
          <w:spacing w:val="-9"/>
          <w:sz w:val="22"/>
        </w:rPr>
        <w:t> </w:t>
      </w:r>
      <w:r>
        <w:rPr>
          <w:sz w:val="22"/>
        </w:rPr>
        <w:t>todo</w:t>
      </w:r>
      <w:r>
        <w:rPr>
          <w:spacing w:val="-12"/>
          <w:sz w:val="22"/>
        </w:rPr>
        <w:t> </w:t>
      </w:r>
      <w:r>
        <w:rPr>
          <w:sz w:val="22"/>
        </w:rPr>
        <w:t>momento</w:t>
      </w:r>
      <w:r>
        <w:rPr>
          <w:spacing w:val="-10"/>
          <w:sz w:val="22"/>
        </w:rPr>
        <w:t> </w:t>
      </w:r>
      <w:r>
        <w:rPr>
          <w:sz w:val="22"/>
        </w:rPr>
        <w:t>exista</w:t>
      </w:r>
      <w:r>
        <w:rPr>
          <w:spacing w:val="-11"/>
          <w:sz w:val="22"/>
        </w:rPr>
        <w:t> </w:t>
      </w:r>
      <w:r>
        <w:rPr>
          <w:sz w:val="22"/>
        </w:rPr>
        <w:t>un</w:t>
      </w:r>
      <w:r>
        <w:rPr>
          <w:spacing w:val="-9"/>
          <w:sz w:val="22"/>
        </w:rPr>
        <w:t> </w:t>
      </w:r>
      <w:r>
        <w:rPr>
          <w:sz w:val="22"/>
        </w:rPr>
        <w:t>guarda</w:t>
      </w:r>
      <w:r>
        <w:rPr>
          <w:spacing w:val="-10"/>
          <w:sz w:val="22"/>
        </w:rPr>
        <w:t> </w:t>
      </w:r>
      <w:r>
        <w:rPr>
          <w:sz w:val="22"/>
        </w:rPr>
        <w:t>líder que coordine al equipo en el esquema de seguridad asignado, con el fin de mantener el control y la eficiencia del servicio, labor asignada al guarda en monitoreo de cámaras.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1"/>
        </w:numPr>
        <w:tabs>
          <w:tab w:pos="480" w:val="left" w:leader="none"/>
        </w:tabs>
        <w:spacing w:line="240" w:lineRule="auto" w:before="1" w:after="0"/>
        <w:ind w:left="480" w:right="116" w:hanging="360"/>
        <w:jc w:val="both"/>
        <w:rPr>
          <w:sz w:val="22"/>
        </w:rPr>
      </w:pPr>
      <w:r>
        <w:rPr>
          <w:sz w:val="22"/>
        </w:rPr>
        <w:t>Control de activos y vehículos: El CONTRATISTA será responsable de implementar y mantener procedimientos de registro, control y supervisión del ingreso, permanencia y salida</w:t>
      </w:r>
      <w:r>
        <w:rPr>
          <w:spacing w:val="-1"/>
          <w:sz w:val="22"/>
        </w:rPr>
        <w:t> </w:t>
      </w:r>
      <w:r>
        <w:rPr>
          <w:sz w:val="22"/>
        </w:rPr>
        <w:t>de bienes, equipos y vehículos</w:t>
      </w:r>
      <w:r>
        <w:rPr>
          <w:spacing w:val="-6"/>
          <w:sz w:val="22"/>
        </w:rPr>
        <w:t> </w:t>
      </w:r>
      <w:r>
        <w:rPr>
          <w:sz w:val="22"/>
        </w:rPr>
        <w:t>en</w:t>
      </w:r>
      <w:r>
        <w:rPr>
          <w:spacing w:val="-5"/>
          <w:sz w:val="22"/>
        </w:rPr>
        <w:t> </w:t>
      </w:r>
      <w:r>
        <w:rPr>
          <w:sz w:val="22"/>
        </w:rPr>
        <w:t>las</w:t>
      </w:r>
      <w:r>
        <w:rPr>
          <w:spacing w:val="-7"/>
          <w:sz w:val="22"/>
        </w:rPr>
        <w:t> </w:t>
      </w:r>
      <w:r>
        <w:rPr>
          <w:sz w:val="22"/>
        </w:rPr>
        <w:t>instalaciones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UNIEMPRESARIAL,</w:t>
      </w:r>
      <w:r>
        <w:rPr>
          <w:spacing w:val="-6"/>
          <w:sz w:val="22"/>
        </w:rPr>
        <w:t> </w:t>
      </w:r>
      <w:r>
        <w:rPr>
          <w:sz w:val="22"/>
        </w:rPr>
        <w:t>verificando</w:t>
      </w:r>
      <w:r>
        <w:rPr>
          <w:spacing w:val="-6"/>
          <w:sz w:val="22"/>
        </w:rPr>
        <w:t> </w:t>
      </w:r>
      <w:r>
        <w:rPr>
          <w:sz w:val="22"/>
        </w:rPr>
        <w:t>su</w:t>
      </w:r>
      <w:r>
        <w:rPr>
          <w:spacing w:val="-7"/>
          <w:sz w:val="22"/>
        </w:rPr>
        <w:t> </w:t>
      </w:r>
      <w:r>
        <w:rPr>
          <w:sz w:val="22"/>
        </w:rPr>
        <w:t>correcta</w:t>
      </w:r>
      <w:r>
        <w:rPr>
          <w:spacing w:val="-5"/>
          <w:sz w:val="22"/>
        </w:rPr>
        <w:t> </w:t>
      </w:r>
      <w:r>
        <w:rPr>
          <w:sz w:val="22"/>
        </w:rPr>
        <w:t>identificación</w:t>
      </w:r>
      <w:r>
        <w:rPr>
          <w:spacing w:val="-5"/>
          <w:sz w:val="22"/>
        </w:rPr>
        <w:t> </w:t>
      </w:r>
      <w:r>
        <w:rPr>
          <w:sz w:val="22"/>
        </w:rPr>
        <w:t>y</w:t>
      </w:r>
      <w:r>
        <w:rPr>
          <w:spacing w:val="-6"/>
          <w:sz w:val="22"/>
        </w:rPr>
        <w:t> </w:t>
      </w:r>
      <w:r>
        <w:rPr>
          <w:sz w:val="22"/>
        </w:rPr>
        <w:t>reportando cualquier novedad o irregularidad a la coordinación de seguridad de la institución.</w:t>
      </w:r>
    </w:p>
    <w:p>
      <w:pPr>
        <w:pStyle w:val="ListParagraph"/>
        <w:numPr>
          <w:ilvl w:val="1"/>
          <w:numId w:val="1"/>
        </w:numPr>
        <w:tabs>
          <w:tab w:pos="478" w:val="left" w:leader="none"/>
          <w:tab w:pos="480" w:val="left" w:leader="none"/>
        </w:tabs>
        <w:spacing w:line="240" w:lineRule="auto" w:before="296" w:after="0"/>
        <w:ind w:left="480" w:right="114" w:hanging="360"/>
        <w:jc w:val="both"/>
        <w:rPr>
          <w:sz w:val="22"/>
        </w:rPr>
      </w:pPr>
      <w:r>
        <w:rPr>
          <w:sz w:val="22"/>
        </w:rPr>
        <w:t>Ofrecimientos adicionales que el proponente desee para mejorar su propuesta, SIN COSTO los cuales podrá indicar sin generar un mayor costo para UNIEMPRESARIAL, </w:t>
      </w:r>
      <w:r>
        <w:rPr>
          <w:rFonts w:ascii="Calibri" w:hAnsi="Calibri"/>
          <w:sz w:val="24"/>
        </w:rPr>
        <w:t>los que serán valorados hasta con diez</w:t>
      </w:r>
      <w:r>
        <w:rPr>
          <w:rFonts w:ascii="Calibri" w:hAnsi="Calibri"/>
          <w:spacing w:val="-7"/>
          <w:sz w:val="24"/>
        </w:rPr>
        <w:t> </w:t>
      </w:r>
      <w:r>
        <w:rPr>
          <w:rFonts w:ascii="Calibri" w:hAnsi="Calibri"/>
          <w:sz w:val="24"/>
        </w:rPr>
        <w:t>(10)</w:t>
      </w:r>
      <w:r>
        <w:rPr>
          <w:rFonts w:ascii="Calibri" w:hAnsi="Calibri"/>
          <w:spacing w:val="-6"/>
          <w:sz w:val="24"/>
        </w:rPr>
        <w:t> </w:t>
      </w:r>
      <w:r>
        <w:rPr>
          <w:rFonts w:ascii="Calibri" w:hAnsi="Calibri"/>
          <w:sz w:val="24"/>
        </w:rPr>
        <w:t>puntos</w:t>
      </w:r>
      <w:r>
        <w:rPr>
          <w:rFonts w:ascii="Calibri" w:hAnsi="Calibri"/>
          <w:spacing w:val="-8"/>
          <w:sz w:val="24"/>
        </w:rPr>
        <w:t> </w:t>
      </w:r>
      <w:r>
        <w:rPr>
          <w:rFonts w:ascii="Calibri" w:hAnsi="Calibri"/>
          <w:sz w:val="24"/>
        </w:rPr>
        <w:t>en</w:t>
      </w:r>
      <w:r>
        <w:rPr>
          <w:rFonts w:ascii="Calibri" w:hAnsi="Calibri"/>
          <w:spacing w:val="-7"/>
          <w:sz w:val="24"/>
        </w:rPr>
        <w:t> </w:t>
      </w:r>
      <w:r>
        <w:rPr>
          <w:rFonts w:ascii="Calibri" w:hAnsi="Calibri"/>
          <w:sz w:val="24"/>
        </w:rPr>
        <w:t>la</w:t>
      </w:r>
      <w:r>
        <w:rPr>
          <w:rFonts w:ascii="Calibri" w:hAnsi="Calibri"/>
          <w:spacing w:val="-6"/>
          <w:sz w:val="24"/>
        </w:rPr>
        <w:t> </w:t>
      </w:r>
      <w:r>
        <w:rPr>
          <w:rFonts w:ascii="Calibri" w:hAnsi="Calibri"/>
          <w:sz w:val="24"/>
        </w:rPr>
        <w:t>calificación</w:t>
      </w:r>
      <w:r>
        <w:rPr>
          <w:rFonts w:ascii="Calibri" w:hAnsi="Calibri"/>
          <w:spacing w:val="-8"/>
          <w:sz w:val="24"/>
        </w:rPr>
        <w:t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-6"/>
          <w:sz w:val="24"/>
        </w:rPr>
        <w:t> </w:t>
      </w:r>
      <w:r>
        <w:rPr>
          <w:rFonts w:ascii="Calibri" w:hAnsi="Calibri"/>
          <w:sz w:val="24"/>
        </w:rPr>
        <w:t>las</w:t>
      </w:r>
      <w:r>
        <w:rPr>
          <w:rFonts w:ascii="Calibri" w:hAnsi="Calibri"/>
          <w:spacing w:val="-9"/>
          <w:sz w:val="24"/>
        </w:rPr>
        <w:t> </w:t>
      </w:r>
      <w:r>
        <w:rPr>
          <w:rFonts w:ascii="Calibri" w:hAnsi="Calibri"/>
          <w:sz w:val="24"/>
        </w:rPr>
        <w:t>propuestas.</w:t>
      </w:r>
      <w:r>
        <w:rPr>
          <w:rFonts w:ascii="Calibri" w:hAnsi="Calibri"/>
          <w:spacing w:val="-7"/>
          <w:sz w:val="24"/>
        </w:rPr>
        <w:t> </w:t>
      </w:r>
      <w:r>
        <w:rPr>
          <w:rFonts w:ascii="Calibri" w:hAnsi="Calibri"/>
          <w:sz w:val="24"/>
        </w:rPr>
        <w:t>Es</w:t>
      </w:r>
      <w:r>
        <w:rPr>
          <w:rFonts w:ascii="Calibri" w:hAnsi="Calibri"/>
          <w:spacing w:val="-6"/>
          <w:sz w:val="24"/>
        </w:rPr>
        <w:t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-8"/>
          <w:sz w:val="24"/>
        </w:rPr>
        <w:t> </w:t>
      </w:r>
      <w:r>
        <w:rPr>
          <w:rFonts w:ascii="Calibri" w:hAnsi="Calibri"/>
          <w:sz w:val="24"/>
        </w:rPr>
        <w:t>interés</w:t>
      </w:r>
      <w:r>
        <w:rPr>
          <w:rFonts w:ascii="Calibri" w:hAnsi="Calibri"/>
          <w:spacing w:val="-9"/>
          <w:sz w:val="24"/>
        </w:rPr>
        <w:t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-8"/>
          <w:sz w:val="24"/>
        </w:rPr>
        <w:t> </w:t>
      </w:r>
      <w:r>
        <w:rPr>
          <w:rFonts w:ascii="Calibri" w:hAnsi="Calibri"/>
          <w:sz w:val="24"/>
        </w:rPr>
        <w:t>UNIEMPRESARIAL</w:t>
      </w:r>
      <w:r>
        <w:rPr>
          <w:rFonts w:ascii="Calibri" w:hAnsi="Calibri"/>
          <w:spacing w:val="-6"/>
          <w:sz w:val="24"/>
        </w:rPr>
        <w:t> </w:t>
      </w:r>
      <w:r>
        <w:rPr>
          <w:rFonts w:ascii="Calibri" w:hAnsi="Calibri"/>
          <w:sz w:val="24"/>
        </w:rPr>
        <w:t>recibir</w:t>
      </w:r>
      <w:r>
        <w:rPr>
          <w:rFonts w:ascii="Calibri" w:hAnsi="Calibri"/>
          <w:spacing w:val="-8"/>
          <w:sz w:val="24"/>
        </w:rPr>
        <w:t> </w:t>
      </w:r>
      <w:r>
        <w:rPr>
          <w:rFonts w:ascii="Calibri" w:hAnsi="Calibri"/>
          <w:sz w:val="24"/>
        </w:rPr>
        <w:t>propuestas adicionales de mejoramiento y actualización tecnológica en la prestación del servicio</w:t>
      </w:r>
      <w:r>
        <w:rPr>
          <w:sz w:val="22"/>
        </w:rPr>
        <w:t>, herramientas tecnológicas</w:t>
      </w:r>
      <w:r>
        <w:rPr>
          <w:spacing w:val="-11"/>
          <w:sz w:val="22"/>
        </w:rPr>
        <w:t> </w:t>
      </w:r>
      <w:r>
        <w:rPr>
          <w:sz w:val="22"/>
        </w:rPr>
        <w:t>que</w:t>
      </w:r>
      <w:r>
        <w:rPr>
          <w:spacing w:val="-9"/>
          <w:sz w:val="22"/>
        </w:rPr>
        <w:t> </w:t>
      </w:r>
      <w:r>
        <w:rPr>
          <w:sz w:val="22"/>
        </w:rPr>
        <w:t>mejoren</w:t>
      </w:r>
      <w:r>
        <w:rPr>
          <w:spacing w:val="-10"/>
          <w:sz w:val="22"/>
        </w:rPr>
        <w:t> </w:t>
      </w:r>
      <w:r>
        <w:rPr>
          <w:sz w:val="22"/>
        </w:rPr>
        <w:t>el</w:t>
      </w:r>
      <w:r>
        <w:rPr>
          <w:spacing w:val="-8"/>
          <w:sz w:val="22"/>
        </w:rPr>
        <w:t> </w:t>
      </w:r>
      <w:r>
        <w:rPr>
          <w:sz w:val="22"/>
        </w:rPr>
        <w:t>desempeño</w:t>
      </w:r>
      <w:r>
        <w:rPr>
          <w:spacing w:val="-9"/>
          <w:sz w:val="22"/>
        </w:rPr>
        <w:t> </w:t>
      </w:r>
      <w:r>
        <w:rPr>
          <w:sz w:val="22"/>
        </w:rPr>
        <w:t>actual</w:t>
      </w:r>
      <w:r>
        <w:rPr>
          <w:spacing w:val="-8"/>
          <w:sz w:val="22"/>
        </w:rPr>
        <w:t> </w:t>
      </w:r>
      <w:r>
        <w:rPr>
          <w:sz w:val="22"/>
        </w:rPr>
        <w:t>del</w:t>
      </w:r>
      <w:r>
        <w:rPr>
          <w:spacing w:val="-11"/>
          <w:sz w:val="22"/>
        </w:rPr>
        <w:t> </w:t>
      </w:r>
      <w:r>
        <w:rPr>
          <w:sz w:val="22"/>
        </w:rPr>
        <w:t>servicio,</w:t>
      </w:r>
      <w:r>
        <w:rPr>
          <w:spacing w:val="-11"/>
          <w:sz w:val="22"/>
        </w:rPr>
        <w:t> </w:t>
      </w:r>
      <w:r>
        <w:rPr>
          <w:sz w:val="22"/>
        </w:rPr>
        <w:t>las</w:t>
      </w:r>
      <w:r>
        <w:rPr>
          <w:spacing w:val="-10"/>
          <w:sz w:val="22"/>
        </w:rPr>
        <w:t> </w:t>
      </w:r>
      <w:r>
        <w:rPr>
          <w:sz w:val="22"/>
        </w:rPr>
        <w:t>que</w:t>
      </w:r>
      <w:r>
        <w:rPr>
          <w:spacing w:val="-11"/>
          <w:sz w:val="22"/>
        </w:rPr>
        <w:t> </w:t>
      </w:r>
      <w:r>
        <w:rPr>
          <w:sz w:val="22"/>
        </w:rPr>
        <w:t>deben</w:t>
      </w:r>
      <w:r>
        <w:rPr>
          <w:spacing w:val="-8"/>
          <w:sz w:val="22"/>
        </w:rPr>
        <w:t> </w:t>
      </w:r>
      <w:r>
        <w:rPr>
          <w:sz w:val="22"/>
        </w:rPr>
        <w:t>detallarse</w:t>
      </w:r>
      <w:r>
        <w:rPr>
          <w:spacing w:val="-9"/>
          <w:sz w:val="22"/>
        </w:rPr>
        <w:t> </w:t>
      </w:r>
      <w:r>
        <w:rPr>
          <w:sz w:val="22"/>
        </w:rPr>
        <w:t>en</w:t>
      </w:r>
      <w:r>
        <w:rPr>
          <w:spacing w:val="-8"/>
          <w:sz w:val="22"/>
        </w:rPr>
        <w:t> </w:t>
      </w:r>
      <w:r>
        <w:rPr>
          <w:sz w:val="22"/>
        </w:rPr>
        <w:t>la</w:t>
      </w:r>
      <w:r>
        <w:rPr>
          <w:spacing w:val="-9"/>
          <w:sz w:val="22"/>
        </w:rPr>
        <w:t> </w:t>
      </w:r>
      <w:r>
        <w:rPr>
          <w:sz w:val="22"/>
        </w:rPr>
        <w:t>propuesta,</w:t>
      </w:r>
      <w:r>
        <w:rPr>
          <w:spacing w:val="-13"/>
          <w:sz w:val="22"/>
        </w:rPr>
        <w:t> </w:t>
      </w:r>
      <w:r>
        <w:rPr>
          <w:sz w:val="22"/>
        </w:rPr>
        <w:t>como digitalización de minutas de visitantes, vehículos, puntos de marcación, mantenimiento del sistema CCTV, alarmas, entre otros.</w:t>
      </w:r>
    </w:p>
    <w:p>
      <w:pPr>
        <w:pStyle w:val="ListParagraph"/>
        <w:numPr>
          <w:ilvl w:val="1"/>
          <w:numId w:val="1"/>
        </w:numPr>
        <w:tabs>
          <w:tab w:pos="480" w:val="left" w:leader="none"/>
        </w:tabs>
        <w:spacing w:line="240" w:lineRule="auto" w:before="295" w:after="0"/>
        <w:ind w:left="480" w:right="123" w:hanging="360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Es de interés de UNIEMPRESARIAL recibir la manifestación expresa por parte de la empresa contratista participante en torno a su aceptación de suscribir el convenio como EMPRESA COFORMADORA en el MODELO DUAL DE FORMACIÓN DE UNIEMPRESARIAL. La empresa aspirante que esté interesada en conocer</w:t>
      </w:r>
      <w:r>
        <w:rPr>
          <w:rFonts w:ascii="Calibri" w:hAnsi="Calibri"/>
          <w:spacing w:val="-8"/>
          <w:sz w:val="24"/>
        </w:rPr>
        <w:t> </w:t>
      </w:r>
      <w:r>
        <w:rPr>
          <w:rFonts w:ascii="Calibri" w:hAnsi="Calibri"/>
          <w:sz w:val="24"/>
        </w:rPr>
        <w:t>en</w:t>
      </w:r>
      <w:r>
        <w:rPr>
          <w:rFonts w:ascii="Calibri" w:hAnsi="Calibri"/>
          <w:spacing w:val="-9"/>
          <w:sz w:val="24"/>
        </w:rPr>
        <w:t> </w:t>
      </w:r>
      <w:r>
        <w:rPr>
          <w:rFonts w:ascii="Calibri" w:hAnsi="Calibri"/>
          <w:sz w:val="24"/>
        </w:rPr>
        <w:t>detalle</w:t>
      </w:r>
      <w:r>
        <w:rPr>
          <w:rFonts w:ascii="Calibri" w:hAnsi="Calibri"/>
          <w:spacing w:val="-8"/>
          <w:sz w:val="24"/>
        </w:rPr>
        <w:t> </w:t>
      </w:r>
      <w:r>
        <w:rPr>
          <w:rFonts w:ascii="Calibri" w:hAnsi="Calibri"/>
          <w:sz w:val="24"/>
        </w:rPr>
        <w:t>esta</w:t>
      </w:r>
      <w:r>
        <w:rPr>
          <w:rFonts w:ascii="Calibri" w:hAnsi="Calibri"/>
          <w:spacing w:val="-8"/>
          <w:sz w:val="24"/>
        </w:rPr>
        <w:t> </w:t>
      </w:r>
      <w:r>
        <w:rPr>
          <w:rFonts w:ascii="Calibri" w:hAnsi="Calibri"/>
          <w:sz w:val="24"/>
        </w:rPr>
        <w:t>pretensión</w:t>
      </w:r>
      <w:r>
        <w:rPr>
          <w:rFonts w:ascii="Calibri" w:hAnsi="Calibri"/>
          <w:spacing w:val="-8"/>
          <w:sz w:val="24"/>
        </w:rPr>
        <w:t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-9"/>
          <w:sz w:val="24"/>
        </w:rPr>
        <w:t> </w:t>
      </w:r>
      <w:r>
        <w:rPr>
          <w:rFonts w:ascii="Calibri" w:hAnsi="Calibri"/>
          <w:sz w:val="24"/>
        </w:rPr>
        <w:t>UNIEMPRESARIAL</w:t>
      </w:r>
      <w:r>
        <w:rPr>
          <w:rFonts w:ascii="Calibri" w:hAnsi="Calibri"/>
          <w:spacing w:val="-8"/>
          <w:sz w:val="24"/>
        </w:rPr>
        <w:t> </w:t>
      </w:r>
      <w:r>
        <w:rPr>
          <w:rFonts w:ascii="Calibri" w:hAnsi="Calibri"/>
          <w:sz w:val="24"/>
        </w:rPr>
        <w:t>podrá</w:t>
      </w:r>
      <w:r>
        <w:rPr>
          <w:rFonts w:ascii="Calibri" w:hAnsi="Calibri"/>
          <w:spacing w:val="-9"/>
          <w:sz w:val="24"/>
        </w:rPr>
        <w:t> </w:t>
      </w:r>
      <w:r>
        <w:rPr>
          <w:rFonts w:ascii="Calibri" w:hAnsi="Calibri"/>
          <w:sz w:val="24"/>
        </w:rPr>
        <w:t>solicitar</w:t>
      </w:r>
      <w:r>
        <w:rPr>
          <w:rFonts w:ascii="Calibri" w:hAnsi="Calibri"/>
          <w:spacing w:val="-9"/>
          <w:sz w:val="24"/>
        </w:rPr>
        <w:t> </w:t>
      </w:r>
      <w:r>
        <w:rPr>
          <w:rFonts w:ascii="Calibri" w:hAnsi="Calibri"/>
          <w:sz w:val="24"/>
        </w:rPr>
        <w:t>la</w:t>
      </w:r>
      <w:r>
        <w:rPr>
          <w:rFonts w:ascii="Calibri" w:hAnsi="Calibri"/>
          <w:spacing w:val="-8"/>
          <w:sz w:val="24"/>
        </w:rPr>
        <w:t> </w:t>
      </w:r>
      <w:r>
        <w:rPr>
          <w:rFonts w:ascii="Calibri" w:hAnsi="Calibri"/>
          <w:sz w:val="24"/>
        </w:rPr>
        <w:t>entrevista</w:t>
      </w:r>
      <w:r>
        <w:rPr>
          <w:rFonts w:ascii="Calibri" w:hAnsi="Calibri"/>
          <w:spacing w:val="-8"/>
          <w:sz w:val="24"/>
        </w:rPr>
        <w:t> </w:t>
      </w:r>
      <w:r>
        <w:rPr>
          <w:rFonts w:ascii="Calibri" w:hAnsi="Calibri"/>
          <w:sz w:val="24"/>
        </w:rPr>
        <w:t>virtual</w:t>
      </w:r>
      <w:r>
        <w:rPr>
          <w:rFonts w:ascii="Calibri" w:hAnsi="Calibri"/>
          <w:spacing w:val="-9"/>
          <w:sz w:val="24"/>
        </w:rPr>
        <w:t> </w:t>
      </w:r>
      <w:r>
        <w:rPr>
          <w:rFonts w:ascii="Calibri" w:hAnsi="Calibri"/>
          <w:sz w:val="24"/>
        </w:rPr>
        <w:t>explicativa</w:t>
      </w:r>
      <w:r>
        <w:rPr>
          <w:rFonts w:ascii="Calibri" w:hAnsi="Calibri"/>
          <w:spacing w:val="-8"/>
          <w:sz w:val="24"/>
        </w:rPr>
        <w:t> </w:t>
      </w:r>
      <w:r>
        <w:rPr>
          <w:rFonts w:ascii="Calibri" w:hAnsi="Calibri"/>
          <w:sz w:val="24"/>
        </w:rPr>
        <w:t>en la etapa de observaciones de la invitación privada.</w:t>
      </w:r>
    </w:p>
    <w:p>
      <w:pPr>
        <w:pStyle w:val="BodyText"/>
        <w:spacing w:before="5"/>
        <w:rPr>
          <w:rFonts w:ascii="Calibri"/>
          <w:sz w:val="24"/>
        </w:rPr>
      </w:pPr>
    </w:p>
    <w:p>
      <w:pPr>
        <w:pStyle w:val="ListParagraph"/>
        <w:numPr>
          <w:ilvl w:val="0"/>
          <w:numId w:val="1"/>
        </w:numPr>
        <w:tabs>
          <w:tab w:pos="484" w:val="left" w:leader="none"/>
        </w:tabs>
        <w:spacing w:line="240" w:lineRule="auto" w:before="0" w:after="0"/>
        <w:ind w:left="484" w:right="0" w:hanging="364"/>
        <w:jc w:val="left"/>
        <w:rPr>
          <w:b/>
          <w:sz w:val="22"/>
        </w:rPr>
      </w:pPr>
      <w:r>
        <w:rPr>
          <w:b/>
          <w:spacing w:val="-2"/>
          <w:sz w:val="22"/>
        </w:rPr>
        <w:t>EVALUACIÓN.</w:t>
      </w:r>
    </w:p>
    <w:p>
      <w:pPr>
        <w:pStyle w:val="ListParagraph"/>
        <w:spacing w:after="0" w:line="240" w:lineRule="auto"/>
        <w:jc w:val="left"/>
        <w:rPr>
          <w:b/>
          <w:sz w:val="22"/>
        </w:rPr>
        <w:sectPr>
          <w:pgSz w:w="12240" w:h="15840"/>
          <w:pgMar w:header="0" w:footer="794" w:top="1780" w:bottom="980" w:left="720" w:right="720"/>
        </w:sectPr>
      </w:pPr>
    </w:p>
    <w:p>
      <w:pPr>
        <w:pStyle w:val="BodyText"/>
        <w:rPr>
          <w:b/>
          <w:sz w:val="6"/>
        </w:rPr>
      </w:pPr>
    </w:p>
    <w:tbl>
      <w:tblPr>
        <w:tblW w:w="0" w:type="auto"/>
        <w:jc w:val="left"/>
        <w:tblInd w:w="36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00"/>
        <w:gridCol w:w="1200"/>
      </w:tblGrid>
      <w:tr>
        <w:trPr>
          <w:trHeight w:val="569" w:hRule="atLeast"/>
        </w:trPr>
        <w:tc>
          <w:tcPr>
            <w:tcW w:w="2400" w:type="dxa"/>
          </w:tcPr>
          <w:p>
            <w:pPr>
              <w:pStyle w:val="TableParagraph"/>
              <w:spacing w:before="150"/>
              <w:ind w:left="34"/>
              <w:rPr>
                <w:sz w:val="22"/>
              </w:rPr>
            </w:pPr>
            <w:r>
              <w:rPr>
                <w:sz w:val="22"/>
              </w:rPr>
              <w:t>Criterios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2"/>
                <w:sz w:val="22"/>
              </w:rPr>
              <w:t>Evaluación</w:t>
            </w:r>
          </w:p>
        </w:tc>
        <w:tc>
          <w:tcPr>
            <w:tcW w:w="1200" w:type="dxa"/>
          </w:tcPr>
          <w:p>
            <w:pPr>
              <w:pStyle w:val="TableParagraph"/>
              <w:spacing w:before="10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Evaluación</w:t>
            </w:r>
          </w:p>
          <w:p>
            <w:pPr>
              <w:pStyle w:val="TableParagraph"/>
              <w:spacing w:line="249" w:lineRule="exact" w:before="22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Técnica</w:t>
            </w:r>
          </w:p>
        </w:tc>
      </w:tr>
      <w:tr>
        <w:trPr>
          <w:trHeight w:val="570" w:hRule="atLeast"/>
        </w:trPr>
        <w:tc>
          <w:tcPr>
            <w:tcW w:w="2400" w:type="dxa"/>
          </w:tcPr>
          <w:p>
            <w:pPr>
              <w:pStyle w:val="TableParagraph"/>
              <w:spacing w:before="10"/>
              <w:ind w:left="34"/>
              <w:rPr>
                <w:sz w:val="22"/>
              </w:rPr>
            </w:pPr>
            <w:r>
              <w:rPr>
                <w:sz w:val="22"/>
              </w:rPr>
              <w:t>Requerimientos</w:t>
            </w:r>
            <w:r>
              <w:rPr>
                <w:spacing w:val="48"/>
                <w:sz w:val="22"/>
              </w:rPr>
              <w:t> </w:t>
            </w:r>
            <w:r>
              <w:rPr>
                <w:spacing w:val="-2"/>
                <w:sz w:val="22"/>
              </w:rPr>
              <w:t>Mínimos</w:t>
            </w:r>
          </w:p>
          <w:p>
            <w:pPr>
              <w:pStyle w:val="TableParagraph"/>
              <w:spacing w:line="250" w:lineRule="exact" w:before="22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Solicitados</w:t>
            </w:r>
          </w:p>
        </w:tc>
        <w:tc>
          <w:tcPr>
            <w:tcW w:w="1200" w:type="dxa"/>
          </w:tcPr>
          <w:p>
            <w:pPr>
              <w:pStyle w:val="TableParagraph"/>
              <w:spacing w:before="150"/>
              <w:ind w:left="0" w:right="27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25%</w:t>
            </w:r>
          </w:p>
        </w:tc>
      </w:tr>
      <w:tr>
        <w:trPr>
          <w:trHeight w:val="569" w:hRule="atLeast"/>
        </w:trPr>
        <w:tc>
          <w:tcPr>
            <w:tcW w:w="2400" w:type="dxa"/>
          </w:tcPr>
          <w:p>
            <w:pPr>
              <w:pStyle w:val="TableParagraph"/>
              <w:spacing w:before="10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Ofrecimientos</w:t>
            </w:r>
          </w:p>
          <w:p>
            <w:pPr>
              <w:pStyle w:val="TableParagraph"/>
              <w:spacing w:line="249" w:lineRule="exact" w:before="22"/>
              <w:ind w:left="34"/>
              <w:rPr>
                <w:sz w:val="22"/>
              </w:rPr>
            </w:pPr>
            <w:r>
              <w:rPr>
                <w:sz w:val="22"/>
              </w:rPr>
              <w:t>Adicionales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2"/>
                <w:sz w:val="22"/>
              </w:rPr>
              <w:t>ofertados</w:t>
            </w:r>
          </w:p>
        </w:tc>
        <w:tc>
          <w:tcPr>
            <w:tcW w:w="1200" w:type="dxa"/>
          </w:tcPr>
          <w:p>
            <w:pPr>
              <w:pStyle w:val="TableParagraph"/>
              <w:spacing w:before="150"/>
              <w:ind w:left="0" w:right="27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10%</w:t>
            </w:r>
          </w:p>
        </w:tc>
      </w:tr>
      <w:tr>
        <w:trPr>
          <w:trHeight w:val="567" w:hRule="atLeast"/>
        </w:trPr>
        <w:tc>
          <w:tcPr>
            <w:tcW w:w="2400" w:type="dxa"/>
            <w:tcBorders>
              <w:bottom w:val="single" w:sz="6" w:space="0" w:color="000000"/>
            </w:tcBorders>
          </w:tcPr>
          <w:p>
            <w:pPr>
              <w:pStyle w:val="TableParagraph"/>
              <w:tabs>
                <w:tab w:pos="1494" w:val="left" w:leader="none"/>
              </w:tabs>
              <w:spacing w:before="10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Aceptación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EMPRESA</w:t>
            </w:r>
          </w:p>
          <w:p>
            <w:pPr>
              <w:pStyle w:val="TableParagraph"/>
              <w:spacing w:line="247" w:lineRule="exact" w:before="22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COFORMADORA</w:t>
            </w:r>
          </w:p>
        </w:tc>
        <w:tc>
          <w:tcPr>
            <w:tcW w:w="120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0"/>
              <w:ind w:left="0" w:right="27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10%</w:t>
            </w:r>
          </w:p>
        </w:tc>
      </w:tr>
      <w:tr>
        <w:trPr>
          <w:trHeight w:val="277" w:hRule="atLeast"/>
        </w:trPr>
        <w:tc>
          <w:tcPr>
            <w:tcW w:w="2400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0" w:lineRule="exact" w:before="8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Total</w:t>
            </w:r>
          </w:p>
        </w:tc>
        <w:tc>
          <w:tcPr>
            <w:tcW w:w="1200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0" w:lineRule="exact" w:before="8"/>
              <w:ind w:left="0" w:right="27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45%</w:t>
            </w:r>
          </w:p>
        </w:tc>
      </w:tr>
    </w:tbl>
    <w:sectPr>
      <w:pgSz w:w="12240" w:h="15840"/>
      <w:pgMar w:header="0" w:footer="794" w:top="1780" w:bottom="980" w:left="72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Palatino Linotype">
    <w:altName w:val="Palatino Linotype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82880">
          <wp:simplePos x="0" y="0"/>
          <wp:positionH relativeFrom="page">
            <wp:posOffset>28575</wp:posOffset>
          </wp:positionH>
          <wp:positionV relativeFrom="page">
            <wp:posOffset>9427209</wp:posOffset>
          </wp:positionV>
          <wp:extent cx="7734173" cy="444500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34173" cy="444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82368">
          <wp:simplePos x="0" y="0"/>
          <wp:positionH relativeFrom="page">
            <wp:posOffset>9525</wp:posOffset>
          </wp:positionH>
          <wp:positionV relativeFrom="page">
            <wp:posOffset>0</wp:posOffset>
          </wp:positionV>
          <wp:extent cx="7761350" cy="1059179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61350" cy="10591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Roman"/>
      <w:lvlText w:val="%1."/>
      <w:lvlJc w:val="left"/>
      <w:pPr>
        <w:ind w:left="333" w:hanging="214"/>
        <w:jc w:val="left"/>
      </w:pPr>
      <w:rPr>
        <w:rFonts w:hint="default"/>
        <w:spacing w:val="0"/>
        <w:w w:val="100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480" w:hanging="360"/>
        <w:jc w:val="left"/>
      </w:pPr>
      <w:rPr>
        <w:rFonts w:hint="default" w:ascii="Palatino Linotype" w:hAnsi="Palatino Linotype" w:eastAsia="Palatino Linotype" w:cs="Palatino Linotype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626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773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2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066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13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60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506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Palatino Linotype" w:hAnsi="Palatino Linotype" w:eastAsia="Palatino Linotype" w:cs="Palatino Linotype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Palatino Linotype" w:hAnsi="Palatino Linotype" w:eastAsia="Palatino Linotype" w:cs="Palatino Linotype"/>
      <w:sz w:val="22"/>
      <w:szCs w:val="22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hanging="306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480" w:hanging="360"/>
      <w:jc w:val="both"/>
    </w:pPr>
    <w:rPr>
      <w:rFonts w:ascii="Palatino Linotype" w:hAnsi="Palatino Linotype" w:eastAsia="Palatino Linotype" w:cs="Palatino Linotype"/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"/>
      <w:ind w:left="108"/>
    </w:pPr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Alejandra Ferreira Acosta</dc:creator>
  <dcterms:created xsi:type="dcterms:W3CDTF">2025-10-09T22:55:35Z</dcterms:created>
  <dcterms:modified xsi:type="dcterms:W3CDTF">2025-10-09T22:55:35Z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2025-10-09T00:00:00Z</vt:filetime>
  </property>
  <property fmtid="{D5CDD505-2E9C-101B-9397-08002B2CF9AE}" pid="5" name="Producer">
    <vt:lpwstr>Microsoft® Word para Microsoft 365</vt:lpwstr>
  </property>
</Properties>
</file>